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49C91" w14:textId="77777777" w:rsidR="009967F1" w:rsidRDefault="009967F1" w:rsidP="009967F1">
      <w:r>
        <w:t>A L’ATENCIÓ DE LA GERÈNCIA DE PERSONES, ORGANITZACIÓ I ADMINISTRACIÓ ELECTRÒNICA DE L’AJUNTAMENT DE BARCELONA</w:t>
      </w:r>
    </w:p>
    <w:p w14:paraId="40E7282A" w14:textId="0D8816FE" w:rsidR="009967F1" w:rsidRDefault="009967F1" w:rsidP="009967F1">
      <w:r>
        <w:t>Assumpte: Reclamació  per la incoherència en els requisits d'accés al subgrup A1 i la discriminació de les professions socials.</w:t>
      </w:r>
    </w:p>
    <w:p w14:paraId="2CDD4442" w14:textId="3E5EC32D" w:rsidR="009967F1" w:rsidRDefault="009967F1" w:rsidP="009967F1">
      <w:r>
        <w:t xml:space="preserve">Jo, </w:t>
      </w:r>
      <w:r w:rsidRPr="009967F1">
        <w:rPr>
          <w:i/>
          <w:iCs/>
        </w:rPr>
        <w:t>( nom i cognoms</w:t>
      </w:r>
      <w:r>
        <w:t xml:space="preserve">) amb n. de </w:t>
      </w:r>
      <w:r w:rsidRPr="009967F1">
        <w:t>DNI</w:t>
      </w:r>
      <w:r w:rsidRPr="009967F1">
        <w:rPr>
          <w:i/>
          <w:iCs/>
        </w:rPr>
        <w:t xml:space="preserve"> </w:t>
      </w:r>
      <w:proofErr w:type="spellStart"/>
      <w:r w:rsidRPr="009967F1">
        <w:rPr>
          <w:i/>
          <w:iCs/>
        </w:rPr>
        <w:t>xxxxxxxxx</w:t>
      </w:r>
      <w:proofErr w:type="spellEnd"/>
      <w:r>
        <w:t>, com a treballadora de l’Ajuntament de Barcelona en la categoria de (</w:t>
      </w:r>
      <w:r w:rsidRPr="009967F1">
        <w:rPr>
          <w:i/>
          <w:iCs/>
        </w:rPr>
        <w:t>TM Treball Social o TM Educació Social</w:t>
      </w:r>
      <w:r>
        <w:t>),</w:t>
      </w:r>
    </w:p>
    <w:p w14:paraId="3D1F3A0D" w14:textId="7DAC149E" w:rsidR="009967F1" w:rsidRDefault="00C6371C" w:rsidP="009967F1">
      <w:r w:rsidRPr="00C6371C">
        <w:rPr>
          <w:b/>
          <w:bCs/>
        </w:rPr>
        <w:t>EXPOSO</w:t>
      </w:r>
      <w:r>
        <w:t xml:space="preserve"> </w:t>
      </w:r>
      <w:r w:rsidR="009967F1">
        <w:t xml:space="preserve"> un</w:t>
      </w:r>
      <w:r>
        <w:t>a</w:t>
      </w:r>
      <w:r w:rsidR="009967F1">
        <w:t xml:space="preserve"> situació de discriminació laboral flagrant en la convocatòria de promoció interna prevista pel 2027, basada en els següents fets:</w:t>
      </w:r>
    </w:p>
    <w:p w14:paraId="73658C5E" w14:textId="77777777" w:rsidR="000260A0" w:rsidRDefault="000260A0" w:rsidP="000260A0">
      <w:pPr>
        <w:numPr>
          <w:ilvl w:val="0"/>
          <w:numId w:val="7"/>
        </w:numPr>
        <w:jc w:val="both"/>
      </w:pPr>
      <w:r>
        <w:rPr>
          <w:b/>
          <w:bCs/>
        </w:rPr>
        <w:t>Equiparació Acadèmica Plena:</w:t>
      </w:r>
      <w:r>
        <w:t xml:space="preserve"> Arran de la implantació de l’Espai Europeu d’Ensenyament Superior (Pla Bolonya), les antigues diplomatures i les llicenciatures van convergir en una titulació única de </w:t>
      </w:r>
      <w:r>
        <w:rPr>
          <w:b/>
          <w:bCs/>
        </w:rPr>
        <w:t>Grau</w:t>
      </w:r>
      <w:r>
        <w:t xml:space="preserve">. Segons el Reial Decret 967/2014 i les resolucions publicades al BOE (com la de 14 de setembre de 2015), aquests títols tenen una correspondència oficial amb el </w:t>
      </w:r>
      <w:r>
        <w:rPr>
          <w:b/>
          <w:bCs/>
        </w:rPr>
        <w:t>nivell 2 (Grau) del MECES</w:t>
      </w:r>
      <w:r>
        <w:t xml:space="preserve"> i el </w:t>
      </w:r>
      <w:r>
        <w:rPr>
          <w:b/>
          <w:bCs/>
        </w:rPr>
        <w:t>nivell 6 del Marc Europeu de Qualificacions (EQF)</w:t>
      </w:r>
      <w:r>
        <w:t>.</w:t>
      </w:r>
    </w:p>
    <w:p w14:paraId="19C6D73B" w14:textId="77777777" w:rsidR="000260A0" w:rsidRDefault="000260A0" w:rsidP="000260A0">
      <w:pPr>
        <w:numPr>
          <w:ilvl w:val="0"/>
          <w:numId w:val="7"/>
        </w:numPr>
        <w:jc w:val="both"/>
      </w:pPr>
      <w:r>
        <w:rPr>
          <w:b/>
          <w:bCs/>
        </w:rPr>
        <w:t>Discriminació a l'RLT Municipal:</w:t>
      </w:r>
      <w:r>
        <w:t xml:space="preserve"> Malgrat aquesta equivalència legal, l’Ajuntament de Barcelona manté les categories de "TM Treball Social" (Codi 2821) i "TM Educació Social" (Codi 2822) ancorades al </w:t>
      </w:r>
      <w:r>
        <w:rPr>
          <w:b/>
          <w:bCs/>
        </w:rPr>
        <w:t>Subgrup A2</w:t>
      </w:r>
      <w:r>
        <w:t xml:space="preserve">. Aquesta situació és clarament discriminatòria respecte d'altres col·lectius professionals amb el mateix nivell formatiu (nivell 6 EQF) i responsabilitats equiparables, com Psicologia o Pedagogia, que sí que estan classificats al </w:t>
      </w:r>
      <w:r>
        <w:rPr>
          <w:b/>
          <w:bCs/>
        </w:rPr>
        <w:t>Subgrup A1</w:t>
      </w:r>
      <w:r>
        <w:t>.</w:t>
      </w:r>
    </w:p>
    <w:p w14:paraId="7C3BA741" w14:textId="77777777" w:rsidR="000260A0" w:rsidRDefault="000260A0" w:rsidP="000260A0">
      <w:pPr>
        <w:numPr>
          <w:ilvl w:val="0"/>
          <w:numId w:val="7"/>
        </w:numPr>
        <w:jc w:val="both"/>
      </w:pPr>
      <w:r>
        <w:rPr>
          <w:b/>
          <w:bCs/>
        </w:rPr>
        <w:t>Exclusió en la Promoció Interna:</w:t>
      </w:r>
      <w:r>
        <w:t xml:space="preserve"> Aquesta anomalia classificatòria té un impacte directe en les expectatives de carrera professional. En les actuals convocatòries de </w:t>
      </w:r>
      <w:r>
        <w:rPr>
          <w:b/>
          <w:bCs/>
        </w:rPr>
        <w:t>promoció interna especial</w:t>
      </w:r>
      <w:r>
        <w:t>, el col·lectiu es veu impedit d'optar a categories A1 a causa d'uns requisits de titulació que ignoren la realitat acadèmica vigent i el certificat de correspondència oficial del Ministeri d’Universitats.</w:t>
      </w:r>
    </w:p>
    <w:p w14:paraId="178C6AFE" w14:textId="77777777" w:rsidR="000260A0" w:rsidRDefault="000260A0" w:rsidP="000260A0">
      <w:pPr>
        <w:numPr>
          <w:ilvl w:val="0"/>
          <w:numId w:val="7"/>
        </w:numPr>
        <w:jc w:val="both"/>
      </w:pPr>
      <w:r>
        <w:rPr>
          <w:b/>
          <w:bCs/>
        </w:rPr>
        <w:t>Impacte en el Servei Públic:</w:t>
      </w:r>
      <w:r>
        <w:t xml:space="preserve"> Mantenir aquesta divisió </w:t>
      </w:r>
      <w:proofErr w:type="spellStart"/>
      <w:r>
        <w:t>desincentiva</w:t>
      </w:r>
      <w:proofErr w:type="spellEnd"/>
      <w:r>
        <w:t xml:space="preserve"> l'accés a professions nuclears per a la cohesió social i el benestar de la ciutadania, provocant una pèrdua de talent i un greuge comparatiu en les retribucions salarials que no respon a criteris de competència tècnica ni de formació.</w:t>
      </w:r>
    </w:p>
    <w:p w14:paraId="00F147DA" w14:textId="77777777" w:rsidR="000260A0" w:rsidRDefault="000260A0" w:rsidP="000260A0">
      <w:pPr>
        <w:jc w:val="both"/>
      </w:pPr>
      <w:r>
        <w:t xml:space="preserve">Actualment, Educadores socials i Treballadores Socials ens trobem amb la situació </w:t>
      </w:r>
      <w:r>
        <w:rPr>
          <w:b/>
          <w:bCs/>
        </w:rPr>
        <w:t>que complim els requisit</w:t>
      </w:r>
      <w:r>
        <w:t xml:space="preserve"> per presentar-nos a la  categoria </w:t>
      </w:r>
      <w:r>
        <w:rPr>
          <w:b/>
          <w:bCs/>
        </w:rPr>
        <w:t>2711 TS Gestió, essent nivell A1 i en canvi per a poder fer de Treballadores Socials i Educadores Socials no podem optar a A1.</w:t>
      </w:r>
    </w:p>
    <w:p w14:paraId="435E24CD" w14:textId="77777777" w:rsidR="000260A0" w:rsidRDefault="000260A0" w:rsidP="000260A0">
      <w:pPr>
        <w:jc w:val="both"/>
      </w:pPr>
      <w:r>
        <w:t>Els motius detallats que així es detallen en les bases:</w:t>
      </w:r>
    </w:p>
    <w:p w14:paraId="0DB6A591" w14:textId="77777777" w:rsidR="000260A0" w:rsidRDefault="000260A0" w:rsidP="000260A0">
      <w:pPr>
        <w:numPr>
          <w:ilvl w:val="0"/>
          <w:numId w:val="9"/>
        </w:numPr>
        <w:jc w:val="both"/>
      </w:pPr>
      <w:r>
        <w:rPr>
          <w:b/>
          <w:bCs/>
        </w:rPr>
        <w:t>Requisit acadèmic de la categoria 2711:</w:t>
      </w:r>
      <w:r>
        <w:t xml:space="preserve"> Les bases per a la promoció interna especial del 2027 de l'Ajuntament de Barcelona especifiquen que per a la categoria </w:t>
      </w:r>
      <w:r>
        <w:rPr>
          <w:b/>
          <w:bCs/>
        </w:rPr>
        <w:t>TS Gestió (A1)</w:t>
      </w:r>
      <w:r>
        <w:t xml:space="preserve"> es requereix: </w:t>
      </w:r>
      <w:r>
        <w:rPr>
          <w:i/>
          <w:iCs/>
        </w:rPr>
        <w:t xml:space="preserve">"Títol universitari de grau o llicenciatura, enginyeria, arquitectura, o </w:t>
      </w:r>
      <w:r>
        <w:rPr>
          <w:b/>
          <w:bCs/>
          <w:i/>
          <w:iCs/>
        </w:rPr>
        <w:t>equivalent</w:t>
      </w:r>
      <w:r>
        <w:rPr>
          <w:i/>
          <w:iCs/>
        </w:rPr>
        <w:t>"</w:t>
      </w:r>
      <w:r>
        <w:t>.</w:t>
      </w:r>
    </w:p>
    <w:p w14:paraId="32FA697E" w14:textId="77777777" w:rsidR="000260A0" w:rsidRDefault="000260A0" w:rsidP="000260A0">
      <w:pPr>
        <w:numPr>
          <w:ilvl w:val="0"/>
          <w:numId w:val="9"/>
        </w:numPr>
        <w:jc w:val="both"/>
      </w:pPr>
      <w:r>
        <w:rPr>
          <w:b/>
          <w:bCs/>
        </w:rPr>
        <w:t>Validesa del  títol:</w:t>
      </w:r>
      <w:r>
        <w:t xml:space="preserve"> El </w:t>
      </w:r>
      <w:r>
        <w:rPr>
          <w:b/>
          <w:bCs/>
        </w:rPr>
        <w:t>Certificat de Correspondència</w:t>
      </w:r>
      <w:r>
        <w:t xml:space="preserve"> ens acredita oficialment: el títol de Diplomada en Treball Social  i d’Educació Social, té una correspondència amb el </w:t>
      </w:r>
      <w:r>
        <w:rPr>
          <w:b/>
          <w:bCs/>
        </w:rPr>
        <w:t>nivell 2 (Grau) del MECES</w:t>
      </w:r>
      <w:r>
        <w:t xml:space="preserve"> i el </w:t>
      </w:r>
      <w:r>
        <w:rPr>
          <w:b/>
          <w:bCs/>
        </w:rPr>
        <w:t>nivell 6 del Marc Europeu de Qualificacions (EQF)</w:t>
      </w:r>
      <w:r>
        <w:t xml:space="preserve">. </w:t>
      </w:r>
    </w:p>
    <w:p w14:paraId="4BADDAFE" w14:textId="77777777" w:rsidR="000260A0" w:rsidRDefault="000260A0" w:rsidP="000260A0">
      <w:pPr>
        <w:numPr>
          <w:ilvl w:val="0"/>
          <w:numId w:val="9"/>
        </w:numPr>
        <w:jc w:val="both"/>
      </w:pPr>
      <w:r>
        <w:rPr>
          <w:b/>
          <w:bCs/>
        </w:rPr>
        <w:t>Promoció entre subgrups:</w:t>
      </w:r>
      <w:r>
        <w:t xml:space="preserve"> actualment totes les Treballadores Socials i Educadores Socials pertanyem al subgrup </w:t>
      </w:r>
      <w:r>
        <w:rPr>
          <w:b/>
          <w:bCs/>
        </w:rPr>
        <w:t>A2</w:t>
      </w:r>
      <w:r>
        <w:t xml:space="preserve"> (com a TM Treball Social/Educació Social) i la categoria 2711 pertany al </w:t>
      </w:r>
      <w:r>
        <w:rPr>
          <w:b/>
          <w:bCs/>
        </w:rPr>
        <w:t>subgrup A1</w:t>
      </w:r>
      <w:r>
        <w:t>, complint el requisit de pertànyer al subgrup immediatament inferior per poder optar a la promoció interna, sempre que tinguem, és clar,  l'antiguitat de dos anys com a funcionària de carrera.</w:t>
      </w:r>
    </w:p>
    <w:p w14:paraId="67B72268" w14:textId="77777777" w:rsidR="000260A0" w:rsidRDefault="000260A0" w:rsidP="000260A0">
      <w:pPr>
        <w:numPr>
          <w:ilvl w:val="0"/>
          <w:numId w:val="9"/>
        </w:numPr>
        <w:jc w:val="both"/>
      </w:pPr>
      <w:r>
        <w:rPr>
          <w:b/>
          <w:bCs/>
        </w:rPr>
        <w:t>Diferència amb les places específiques:</w:t>
      </w:r>
      <w:r>
        <w:t xml:space="preserve"> Aquesta categoria (2711 TS Gestió) és una de les anomenades categories genèriques. A diferència d'altres categories A1 on s'exigeix un títol específic (com Dret, Psicologia o Economia) i on el Treball Social no apareix en el llistat, la categoria de </w:t>
      </w:r>
      <w:r>
        <w:rPr>
          <w:b/>
          <w:bCs/>
        </w:rPr>
        <w:t>TS Gestió</w:t>
      </w:r>
      <w:r>
        <w:t xml:space="preserve"> accepta qualsevol Grau o el seu equivalent.</w:t>
      </w:r>
      <w:r>
        <w:rPr>
          <w:rFonts w:ascii="Google Sans Text" w:eastAsia="Google Sans Text" w:hAnsi="Google Sans Text" w:cs="Google Sans Text"/>
          <w:color w:val="303030"/>
          <w:highlight w:val="white"/>
        </w:rPr>
        <w:t xml:space="preserve"> </w:t>
      </w:r>
      <w:r>
        <w:t xml:space="preserve">El problema és que per ser reconeguda en el subgrup A1 estem forçades a optar a places de </w:t>
      </w:r>
      <w:r>
        <w:rPr>
          <w:b/>
          <w:bCs/>
        </w:rPr>
        <w:t>Gestió</w:t>
      </w:r>
      <w:r>
        <w:t xml:space="preserve"> o Administració i deixar d’exercir d’ Educadores o Treballadores Socials.</w:t>
      </w:r>
    </w:p>
    <w:p w14:paraId="77AFCB57" w14:textId="11B18D66" w:rsidR="000260A0" w:rsidRDefault="000260A0" w:rsidP="000260A0">
      <w:pPr>
        <w:jc w:val="both"/>
      </w:pPr>
      <w:r>
        <w:t xml:space="preserve">Per tot l’exposat, </w:t>
      </w:r>
      <w:r>
        <w:rPr>
          <w:b/>
          <w:bCs/>
        </w:rPr>
        <w:t>SOL·LICITO</w:t>
      </w:r>
      <w:r>
        <w:t>:</w:t>
      </w:r>
    </w:p>
    <w:p w14:paraId="2E18C776" w14:textId="77777777" w:rsidR="000260A0" w:rsidRDefault="000260A0" w:rsidP="000260A0">
      <w:pPr>
        <w:numPr>
          <w:ilvl w:val="0"/>
          <w:numId w:val="8"/>
        </w:numPr>
        <w:jc w:val="both"/>
      </w:pPr>
      <w:r>
        <w:rPr>
          <w:b/>
          <w:bCs/>
        </w:rPr>
        <w:t>L’EQUIPARACIÓ LABORAL IMMEDIATA</w:t>
      </w:r>
      <w:r>
        <w:t xml:space="preserve"> de tot el col·lectiu d’Educadores i Treballadores Socials al </w:t>
      </w:r>
      <w:r>
        <w:rPr>
          <w:b/>
          <w:bCs/>
        </w:rPr>
        <w:t>Subgrup A1</w:t>
      </w:r>
      <w:r>
        <w:t>, o bé la creació d'un Grup A únic sense subgrups, tal com ja hem demanat al Parlament de Catalunya.</w:t>
      </w:r>
    </w:p>
    <w:p w14:paraId="07A8C147" w14:textId="77777777" w:rsidR="000260A0" w:rsidRDefault="000260A0" w:rsidP="000260A0">
      <w:pPr>
        <w:numPr>
          <w:ilvl w:val="0"/>
          <w:numId w:val="8"/>
        </w:numPr>
        <w:jc w:val="both"/>
      </w:pPr>
      <w:r>
        <w:rPr>
          <w:b/>
          <w:bCs/>
        </w:rPr>
        <w:t>LA REVISIÓ DE LES BASES</w:t>
      </w:r>
      <w:r>
        <w:t xml:space="preserve"> de les convocatòries de promoció interna per permetre la inscripció de les professionals de l’àmbit social a l’A1, d'acord amb el seu nivell 6 de qualificació europea.</w:t>
      </w:r>
    </w:p>
    <w:p w14:paraId="700B783D" w14:textId="77777777" w:rsidR="000260A0" w:rsidRDefault="000260A0" w:rsidP="000260A0">
      <w:pPr>
        <w:numPr>
          <w:ilvl w:val="0"/>
          <w:numId w:val="8"/>
        </w:numPr>
        <w:jc w:val="both"/>
      </w:pPr>
      <w:r>
        <w:rPr>
          <w:b/>
          <w:bCs/>
        </w:rPr>
        <w:t>EL SUPORT INSTITUCIONAL</w:t>
      </w:r>
      <w:r>
        <w:t xml:space="preserve"> de l’Ajuntament de Barcelona per instar l'Estat a la modificació de l'article 76 de l'EBEP, eliminant una barrera administrativa que ja no té cap fonament acadèmic</w:t>
      </w:r>
    </w:p>
    <w:p w14:paraId="3A1A27DF" w14:textId="77777777" w:rsidR="000260A0" w:rsidRDefault="000260A0" w:rsidP="009967F1"/>
    <w:p w14:paraId="5D07F4A5" w14:textId="77777777" w:rsidR="009967F1" w:rsidRDefault="009967F1" w:rsidP="009967F1">
      <w:r>
        <w:t>Atentament,</w:t>
      </w:r>
    </w:p>
    <w:p w14:paraId="57B3EAF4" w14:textId="2B26C983" w:rsidR="000F4D64" w:rsidRDefault="009967F1" w:rsidP="009967F1">
      <w:r>
        <w:t>(</w:t>
      </w:r>
      <w:r w:rsidRPr="009967F1">
        <w:rPr>
          <w:i/>
          <w:iCs/>
        </w:rPr>
        <w:t>Signatura i data</w:t>
      </w:r>
      <w:r>
        <w:t>)</w:t>
      </w:r>
    </w:p>
    <w:sectPr w:rsidR="000F4D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oogle Sans Text">
    <w:altName w:val="Calibri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A6532"/>
    <w:multiLevelType w:val="hybridMultilevel"/>
    <w:tmpl w:val="271A6C5C"/>
    <w:lvl w:ilvl="0" w:tplc="4BDC889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A6F30"/>
    <w:multiLevelType w:val="multilevel"/>
    <w:tmpl w:val="CC383E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2C1B4C43"/>
    <w:multiLevelType w:val="multilevel"/>
    <w:tmpl w:val="C832E0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43654792"/>
    <w:multiLevelType w:val="hybridMultilevel"/>
    <w:tmpl w:val="F594F586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0284F5D"/>
    <w:multiLevelType w:val="hybridMultilevel"/>
    <w:tmpl w:val="87AA2AA4"/>
    <w:lvl w:ilvl="0" w:tplc="30B269A6"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61404D3"/>
    <w:multiLevelType w:val="hybridMultilevel"/>
    <w:tmpl w:val="6BAE86A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7D4732"/>
    <w:multiLevelType w:val="multilevel"/>
    <w:tmpl w:val="246E17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" w15:restartNumberingAfterBreak="0">
    <w:nsid w:val="64530035"/>
    <w:multiLevelType w:val="hybridMultilevel"/>
    <w:tmpl w:val="36C8DF04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C924FED"/>
    <w:multiLevelType w:val="hybridMultilevel"/>
    <w:tmpl w:val="63F89F50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2069110021">
    <w:abstractNumId w:val="8"/>
  </w:num>
  <w:num w:numId="2" w16cid:durableId="251016443">
    <w:abstractNumId w:val="3"/>
  </w:num>
  <w:num w:numId="3" w16cid:durableId="1156805463">
    <w:abstractNumId w:val="7"/>
  </w:num>
  <w:num w:numId="4" w16cid:durableId="1574193377">
    <w:abstractNumId w:val="0"/>
  </w:num>
  <w:num w:numId="5" w16cid:durableId="1539664780">
    <w:abstractNumId w:val="4"/>
  </w:num>
  <w:num w:numId="6" w16cid:durableId="642857278">
    <w:abstractNumId w:val="5"/>
  </w:num>
  <w:num w:numId="7" w16cid:durableId="2062558950">
    <w:abstractNumId w:val="6"/>
  </w:num>
  <w:num w:numId="8" w16cid:durableId="1048914525">
    <w:abstractNumId w:val="1"/>
  </w:num>
  <w:num w:numId="9" w16cid:durableId="3452082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7F1"/>
    <w:rsid w:val="000260A0"/>
    <w:rsid w:val="000F4D64"/>
    <w:rsid w:val="007553F0"/>
    <w:rsid w:val="009967F1"/>
    <w:rsid w:val="00A6007E"/>
    <w:rsid w:val="00A62737"/>
    <w:rsid w:val="00C6371C"/>
    <w:rsid w:val="00FA1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2D26D"/>
  <w15:chartTrackingRefBased/>
  <w15:docId w15:val="{DA0A4BB3-E010-4EEC-899D-2CE16A49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9967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9967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967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9967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9967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9967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9967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9967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9967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9967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9967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9967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9967F1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9967F1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9967F1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9967F1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9967F1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9967F1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9967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9967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9967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9967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967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9967F1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9967F1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9967F1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9967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9967F1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9967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RUIZ LLACH, MARIA JOSE</dc:creator>
  <cp:keywords/>
  <dc:description/>
  <cp:lastModifiedBy>RUIZ LLACH, MARIA JOSE</cp:lastModifiedBy>
  <cp:revision>3</cp:revision>
  <dcterms:created xsi:type="dcterms:W3CDTF">2026-06-23T13:35:00Z</dcterms:created>
  <dcterms:modified xsi:type="dcterms:W3CDTF">2026-06-23T13:36:00Z</dcterms:modified>
</cp:coreProperties>
</file>